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441B0" w:rsidRDefault="001441B0" w:rsidP="001441B0">
      <w:pPr>
        <w:jc w:val="center"/>
      </w:pPr>
      <w:r>
        <w:t>WARREN COUNTY SOIL AND WATER CONSERVATION DISTRICT</w:t>
      </w:r>
    </w:p>
    <w:p w:rsidR="001441B0" w:rsidRDefault="001441B0" w:rsidP="001441B0">
      <w:pPr>
        <w:jc w:val="center"/>
      </w:pPr>
      <w:r>
        <w:t>BOARD OF DIRECTORS</w:t>
      </w:r>
    </w:p>
    <w:p w:rsidR="001441B0" w:rsidRDefault="001441B0" w:rsidP="001441B0">
      <w:pPr>
        <w:jc w:val="center"/>
      </w:pPr>
      <w:r>
        <w:t>MAY 19,2020</w:t>
      </w:r>
    </w:p>
    <w:p w:rsidR="001441B0" w:rsidRDefault="001441B0" w:rsidP="001441B0">
      <w:r>
        <w:t>The Warren County Soil and Water Conservation District Board of Directors met in a regular session on Tuesday May 19, 2020 over conference call, starting at 7:00 P.M. The meeting was called to order and presided over by chairman Terry Davis. Other board members present were Matt Dutton, Merrill Martin, Richard Youngquist and Thad Tharp. Also present were District Conservationist with the NRCS, Cathy Froelich; and Resource Conservationist, Shawnee Sheehan.</w:t>
      </w:r>
    </w:p>
    <w:p w:rsidR="001441B0" w:rsidRPr="009D2446" w:rsidRDefault="001441B0" w:rsidP="001441B0">
      <w:pPr>
        <w:rPr>
          <w:b/>
          <w:bCs/>
        </w:rPr>
      </w:pPr>
      <w:r w:rsidRPr="009D2446">
        <w:rPr>
          <w:b/>
          <w:bCs/>
        </w:rPr>
        <w:t>The agenda was reviewed. Matt Dutton moved to approve the agenda, seconded by Richard Youngquist. Motion Carried.</w:t>
      </w:r>
    </w:p>
    <w:p w:rsidR="001441B0" w:rsidRPr="009D2446" w:rsidRDefault="009D2446" w:rsidP="001441B0">
      <w:pPr>
        <w:rPr>
          <w:b/>
          <w:bCs/>
        </w:rPr>
      </w:pPr>
      <w:r w:rsidRPr="009D2446">
        <w:rPr>
          <w:b/>
          <w:bCs/>
        </w:rPr>
        <w:t>Staff Reports</w:t>
      </w:r>
    </w:p>
    <w:p w:rsidR="001441B0" w:rsidRDefault="001441B0" w:rsidP="009D2446">
      <w:pPr>
        <w:pStyle w:val="ListParagraph"/>
        <w:numPr>
          <w:ilvl w:val="0"/>
          <w:numId w:val="1"/>
        </w:numPr>
      </w:pPr>
      <w:r w:rsidRPr="009D2446">
        <w:rPr>
          <w:b/>
          <w:bCs/>
        </w:rPr>
        <w:t>NRCS Report</w:t>
      </w:r>
      <w:r>
        <w:t>: Cathy Froelich went over the CSP renewals and applications, the new Animal Mortality program that has been created to assist producers affected by COVID19, the watershed project proposals with Spoon River Watershed and the Mississippi watershed. Terry Davis requested the option to revisit the sponsorship of the Spoon River Watershed one year from now, once Shawnee is comfortable in her position with the district.</w:t>
      </w:r>
    </w:p>
    <w:p w:rsidR="001441B0" w:rsidRDefault="001441B0" w:rsidP="009D2446">
      <w:pPr>
        <w:pStyle w:val="ListParagraph"/>
        <w:numPr>
          <w:ilvl w:val="0"/>
          <w:numId w:val="1"/>
        </w:numPr>
      </w:pPr>
      <w:r w:rsidRPr="009D2446">
        <w:rPr>
          <w:b/>
          <w:bCs/>
        </w:rPr>
        <w:t>SWCD Report</w:t>
      </w:r>
      <w:r>
        <w:t xml:space="preserve">: Shawnee Sheehan talked about the different administrative tasks she has been completing and the upcoming days in the field that are scheduled. She talked about materials needed to be signed and returned in order to be filed or sent into the state </w:t>
      </w:r>
      <w:proofErr w:type="gramStart"/>
      <w:r>
        <w:t>offices, and</w:t>
      </w:r>
      <w:proofErr w:type="gramEnd"/>
      <w:r>
        <w:t xml:space="preserve"> discussed some of the Quick Books information she learned.</w:t>
      </w:r>
    </w:p>
    <w:p w:rsidR="001441B0" w:rsidRDefault="001441B0" w:rsidP="009D2446">
      <w:pPr>
        <w:pStyle w:val="ListParagraph"/>
        <w:numPr>
          <w:ilvl w:val="0"/>
          <w:numId w:val="1"/>
        </w:numPr>
      </w:pPr>
      <w:r w:rsidRPr="009D2446">
        <w:rPr>
          <w:b/>
          <w:bCs/>
        </w:rPr>
        <w:t>LUC#4 Report</w:t>
      </w:r>
      <w:r>
        <w:t>: No report at this time, no meetings have been held due to the COVID19 restrictions</w:t>
      </w:r>
    </w:p>
    <w:p w:rsidR="001441B0" w:rsidRDefault="001441B0" w:rsidP="009D2446">
      <w:pPr>
        <w:pStyle w:val="ListParagraph"/>
        <w:numPr>
          <w:ilvl w:val="0"/>
          <w:numId w:val="1"/>
        </w:numPr>
      </w:pPr>
      <w:r w:rsidRPr="009D2446">
        <w:rPr>
          <w:b/>
          <w:bCs/>
        </w:rPr>
        <w:t>AISWCD Report</w:t>
      </w:r>
      <w:r>
        <w:t>: Terry Davis put out information that the summer conference has not yet been determined to cancel- and will be revisited soon. Shawnee reported that some grants for programs and operations have been dispersed across the state, our county was lucky enough to receive those.</w:t>
      </w:r>
    </w:p>
    <w:p w:rsidR="001441B0" w:rsidRDefault="001441B0" w:rsidP="001441B0">
      <w:r w:rsidRPr="009D2446">
        <w:rPr>
          <w:b/>
          <w:bCs/>
        </w:rPr>
        <w:t>Secretary’s Report:</w:t>
      </w:r>
      <w:r>
        <w:t xml:space="preserve"> The minutes for the last two meetings were mailed out in packets and reviewed. </w:t>
      </w:r>
      <w:r w:rsidR="009D2446" w:rsidRPr="009D2446">
        <w:rPr>
          <w:b/>
          <w:bCs/>
        </w:rPr>
        <w:t xml:space="preserve">Richard </w:t>
      </w:r>
      <w:proofErr w:type="spellStart"/>
      <w:r w:rsidR="009D2446" w:rsidRPr="009D2446">
        <w:rPr>
          <w:b/>
          <w:bCs/>
        </w:rPr>
        <w:t>Youquist</w:t>
      </w:r>
      <w:proofErr w:type="spellEnd"/>
      <w:r w:rsidR="009D2446" w:rsidRPr="009D2446">
        <w:rPr>
          <w:b/>
          <w:bCs/>
        </w:rPr>
        <w:t xml:space="preserve"> moved to approve the minutes, seconded by Matt Dutton. Motion Carried.</w:t>
      </w:r>
    </w:p>
    <w:p w:rsidR="009D2446" w:rsidRPr="009D2446" w:rsidRDefault="009D2446" w:rsidP="001441B0">
      <w:pPr>
        <w:rPr>
          <w:b/>
          <w:bCs/>
        </w:rPr>
      </w:pPr>
      <w:r w:rsidRPr="009D2446">
        <w:rPr>
          <w:b/>
          <w:bCs/>
        </w:rPr>
        <w:t>Treasurers Report</w:t>
      </w:r>
      <w:r>
        <w:t>: Financial Statements presented, bills and payroll presented</w:t>
      </w:r>
      <w:r w:rsidRPr="009D2446">
        <w:rPr>
          <w:b/>
          <w:bCs/>
        </w:rPr>
        <w:t xml:space="preserve">. Richard </w:t>
      </w:r>
      <w:proofErr w:type="spellStart"/>
      <w:r w:rsidRPr="009D2446">
        <w:rPr>
          <w:b/>
          <w:bCs/>
        </w:rPr>
        <w:t>Youquist</w:t>
      </w:r>
      <w:proofErr w:type="spellEnd"/>
      <w:r w:rsidRPr="009D2446">
        <w:rPr>
          <w:b/>
          <w:bCs/>
        </w:rPr>
        <w:t xml:space="preserve"> moved to pay the presented bills, sign the financial statements and payroll information; Matt Dutton seconded that motion. Motion passed.</w:t>
      </w:r>
    </w:p>
    <w:p w:rsidR="009D2446" w:rsidRDefault="009D2446" w:rsidP="009D2446">
      <w:r w:rsidRPr="009D2446">
        <w:rPr>
          <w:b/>
          <w:bCs/>
        </w:rPr>
        <w:t>Approved Bills:</w:t>
      </w:r>
      <w:r>
        <w:t xml:space="preserve"> Tegeler Accounting, SAMS Account, Knox County SWCD (amount mistakenly deposited to Warren), LUC#4 donation, Recurring Bills</w:t>
      </w:r>
      <w:r w:rsidR="00E115CB">
        <w:t>, Microsoft Office subscription, and sign tax levy to send back to county clerk.</w:t>
      </w:r>
    </w:p>
    <w:p w:rsidR="009D2446" w:rsidRDefault="009D2446" w:rsidP="009D2446"/>
    <w:p w:rsidR="009D2446" w:rsidRDefault="009D2446" w:rsidP="001441B0">
      <w:pPr>
        <w:rPr>
          <w:b/>
          <w:bCs/>
        </w:rPr>
      </w:pPr>
      <w:r w:rsidRPr="009D2446">
        <w:rPr>
          <w:b/>
          <w:bCs/>
        </w:rPr>
        <w:t>Personnel</w:t>
      </w:r>
      <w:r>
        <w:t xml:space="preserve">: After much discussion Shawnee made the decision to waive district paid health insurance, accept district paid life insurance and disability insurance. Due to the waiving of health benefits the board will revisit an amount to compensate Shawnee for that budgeted expense during the July Board </w:t>
      </w:r>
      <w:r>
        <w:lastRenderedPageBreak/>
        <w:t xml:space="preserve">meeting. The retirement plans discussed were also tabled to be decided upon during July board meeting. </w:t>
      </w:r>
      <w:r w:rsidRPr="009D2446">
        <w:rPr>
          <w:b/>
          <w:bCs/>
        </w:rPr>
        <w:t xml:space="preserve">Matt Dutton moved to offer Shawnee 4 weeks of paid maternity leave this fall with the option of taking an additional 8 weeks unpaid. Richard Seconded, motion carried. </w:t>
      </w:r>
    </w:p>
    <w:p w:rsidR="009D2446" w:rsidRDefault="009D2446" w:rsidP="001441B0">
      <w:pPr>
        <w:rPr>
          <w:b/>
          <w:bCs/>
        </w:rPr>
      </w:pPr>
    </w:p>
    <w:p w:rsidR="009D2446" w:rsidRDefault="009D2446" w:rsidP="001441B0">
      <w:r>
        <w:rPr>
          <w:b/>
          <w:bCs/>
        </w:rPr>
        <w:t xml:space="preserve">Cedar Creek Conservation Area: </w:t>
      </w:r>
      <w:r>
        <w:t xml:space="preserve">The contract with Corn Crib </w:t>
      </w:r>
      <w:r w:rsidR="00486EF9">
        <w:t>Outfitters</w:t>
      </w:r>
      <w:r>
        <w:t xml:space="preserve"> was received and signed by chairman Terry Davis. No board members had revisions to add to the contract that states: </w:t>
      </w:r>
      <w:r w:rsidR="00486EF9">
        <w:t xml:space="preserve">Corn Crib outfitters have access to the Cedar Creek Conservation Area East 80 acres off Cameron RD. They will provide security and monitor/maintain the area and will have hunting rights to that section of land. They will pay $2,000 per year due by July 1. We </w:t>
      </w:r>
      <w:proofErr w:type="gramStart"/>
      <w:r w:rsidR="00486EF9">
        <w:t>have to</w:t>
      </w:r>
      <w:proofErr w:type="gramEnd"/>
      <w:r w:rsidR="00486EF9">
        <w:t xml:space="preserve"> give or receive 90-day notice of termination of contract. They will carry insurance on the property to ensure that all legal measures are met, and the district will have full access to the land except for hunting purposes.</w:t>
      </w:r>
    </w:p>
    <w:p w:rsidR="00486EF9" w:rsidRDefault="00486EF9" w:rsidP="001441B0">
      <w:r>
        <w:t xml:space="preserve">The </w:t>
      </w:r>
      <w:proofErr w:type="gramStart"/>
      <w:r>
        <w:t>pasture land</w:t>
      </w:r>
      <w:proofErr w:type="gramEnd"/>
      <w:r>
        <w:t xml:space="preserve"> leased by Jeff Jensen- The Jensen family has access to hunting. The </w:t>
      </w:r>
      <w:proofErr w:type="spellStart"/>
      <w:r>
        <w:t>Jensens</w:t>
      </w:r>
      <w:proofErr w:type="spellEnd"/>
      <w:r>
        <w:t xml:space="preserve"> have maintained the pasture and met all standards and specifications of the district contract, as well as the programs with the NRCS.</w:t>
      </w:r>
    </w:p>
    <w:p w:rsidR="00486EF9" w:rsidRDefault="00486EF9" w:rsidP="001441B0"/>
    <w:p w:rsidR="00486EF9" w:rsidRPr="00486EF9" w:rsidRDefault="00486EF9" w:rsidP="001441B0">
      <w:pPr>
        <w:rPr>
          <w:b/>
          <w:bCs/>
        </w:rPr>
      </w:pPr>
      <w:r w:rsidRPr="00486EF9">
        <w:rPr>
          <w:b/>
          <w:bCs/>
        </w:rPr>
        <w:t>OLD Business:</w:t>
      </w:r>
    </w:p>
    <w:p w:rsidR="00486EF9" w:rsidRDefault="00486EF9" w:rsidP="001441B0">
      <w:r w:rsidRPr="00486EF9">
        <w:rPr>
          <w:b/>
          <w:bCs/>
        </w:rPr>
        <w:t>Tegeler Accounting:</w:t>
      </w:r>
      <w:r>
        <w:t xml:space="preserve"> Knox County estimated that they pay </w:t>
      </w:r>
      <w:proofErr w:type="spellStart"/>
      <w:r>
        <w:t>Tegelers</w:t>
      </w:r>
      <w:proofErr w:type="spellEnd"/>
      <w:r>
        <w:t xml:space="preserve"> less than $600 yearly for </w:t>
      </w:r>
      <w:proofErr w:type="spellStart"/>
      <w:r>
        <w:t>quickbooks</w:t>
      </w:r>
      <w:proofErr w:type="spellEnd"/>
      <w:r>
        <w:t xml:space="preserve"> services, Shawnee presented the different things that the accounting service would offer and assist with.</w:t>
      </w:r>
    </w:p>
    <w:p w:rsidR="00486EF9" w:rsidRDefault="00486EF9" w:rsidP="001441B0">
      <w:pPr>
        <w:rPr>
          <w:b/>
          <w:bCs/>
        </w:rPr>
      </w:pPr>
      <w:proofErr w:type="gramStart"/>
      <w:r w:rsidRPr="00486EF9">
        <w:rPr>
          <w:b/>
          <w:bCs/>
        </w:rPr>
        <w:t xml:space="preserve">Merrill </w:t>
      </w:r>
      <w:r>
        <w:rPr>
          <w:b/>
          <w:bCs/>
        </w:rPr>
        <w:t xml:space="preserve"> Martin</w:t>
      </w:r>
      <w:proofErr w:type="gramEnd"/>
      <w:r>
        <w:rPr>
          <w:b/>
          <w:bCs/>
        </w:rPr>
        <w:t xml:space="preserve"> </w:t>
      </w:r>
      <w:r w:rsidRPr="00486EF9">
        <w:rPr>
          <w:b/>
          <w:bCs/>
        </w:rPr>
        <w:t>motioned to move forward with a contract or monthly services with Tegeler Accounting, Terry</w:t>
      </w:r>
      <w:r>
        <w:rPr>
          <w:b/>
          <w:bCs/>
        </w:rPr>
        <w:t xml:space="preserve"> Davis</w:t>
      </w:r>
      <w:r w:rsidRPr="00486EF9">
        <w:rPr>
          <w:b/>
          <w:bCs/>
        </w:rPr>
        <w:t xml:space="preserve"> seconded. Motion Carried.</w:t>
      </w:r>
    </w:p>
    <w:p w:rsidR="00486EF9" w:rsidRDefault="00486EF9" w:rsidP="001441B0">
      <w:pPr>
        <w:rPr>
          <w:b/>
          <w:bCs/>
        </w:rPr>
      </w:pPr>
    </w:p>
    <w:p w:rsidR="00486EF9" w:rsidRDefault="00486EF9" w:rsidP="001441B0">
      <w:r>
        <w:rPr>
          <w:b/>
          <w:bCs/>
        </w:rPr>
        <w:t xml:space="preserve">FY19 money: </w:t>
      </w:r>
      <w:r w:rsidRPr="00486EF9">
        <w:t>We still have FY19 money that needs to be spent before December of 2020. Practices must be fully implemented, and receipts must be turned in to qualify for those payments. We have plans to survey and hopefully complete two-three large projects with technical assistance from the NRCS that will hopefully use a lot of that money, but we are open to accept other cover crop applications as well.</w:t>
      </w:r>
    </w:p>
    <w:p w:rsidR="00486EF9" w:rsidRPr="00486EF9" w:rsidRDefault="00486EF9" w:rsidP="001441B0">
      <w:pPr>
        <w:rPr>
          <w:b/>
          <w:bCs/>
        </w:rPr>
      </w:pPr>
    </w:p>
    <w:p w:rsidR="00486EF9" w:rsidRDefault="00486EF9" w:rsidP="001441B0">
      <w:r w:rsidRPr="00486EF9">
        <w:rPr>
          <w:b/>
          <w:bCs/>
        </w:rPr>
        <w:t>Contribution Agreement with the NRCS:</w:t>
      </w:r>
      <w:r>
        <w:t xml:space="preserve"> Shawnee has gotten all proper paperwork put together to do a contribution agreement with the NRCS, this agreement would allow Shawnee to assist the NRCS with CRP Status Reviews, general enrollments, and administrative tasks. In return for that work, the NRCS would pay the district a set amount for different tasks completed by Shawnee.</w:t>
      </w:r>
    </w:p>
    <w:p w:rsidR="00486EF9" w:rsidRDefault="00486EF9" w:rsidP="001441B0">
      <w:pPr>
        <w:rPr>
          <w:b/>
          <w:bCs/>
        </w:rPr>
      </w:pPr>
      <w:r w:rsidRPr="00486EF9">
        <w:rPr>
          <w:b/>
          <w:bCs/>
        </w:rPr>
        <w:t>Matt Dutton Motioned to sign the contribution agreement, Richard Youngquist seconded. Motion Passed.</w:t>
      </w:r>
    </w:p>
    <w:p w:rsidR="00486EF9" w:rsidRDefault="00486EF9" w:rsidP="001441B0">
      <w:pPr>
        <w:rPr>
          <w:b/>
          <w:bCs/>
        </w:rPr>
      </w:pPr>
    </w:p>
    <w:p w:rsidR="00E115CB" w:rsidRDefault="00E115CB" w:rsidP="001441B0">
      <w:pPr>
        <w:rPr>
          <w:b/>
          <w:bCs/>
        </w:rPr>
      </w:pPr>
    </w:p>
    <w:p w:rsidR="00E115CB" w:rsidRDefault="00E115CB" w:rsidP="001441B0">
      <w:pPr>
        <w:rPr>
          <w:b/>
          <w:bCs/>
        </w:rPr>
      </w:pPr>
    </w:p>
    <w:p w:rsidR="00E115CB" w:rsidRDefault="00E115CB" w:rsidP="001441B0">
      <w:pPr>
        <w:rPr>
          <w:b/>
          <w:bCs/>
        </w:rPr>
      </w:pPr>
    </w:p>
    <w:p w:rsidR="00486EF9" w:rsidRDefault="00486EF9" w:rsidP="001441B0">
      <w:pPr>
        <w:rPr>
          <w:b/>
          <w:bCs/>
        </w:rPr>
      </w:pPr>
      <w:r>
        <w:rPr>
          <w:b/>
          <w:bCs/>
        </w:rPr>
        <w:t>New Business:</w:t>
      </w:r>
    </w:p>
    <w:p w:rsidR="00486EF9" w:rsidRDefault="00486EF9" w:rsidP="001441B0">
      <w:r>
        <w:rPr>
          <w:b/>
          <w:bCs/>
        </w:rPr>
        <w:t xml:space="preserve">RFP: </w:t>
      </w:r>
      <w:r w:rsidRPr="00486EF9">
        <w:t>An August 1</w:t>
      </w:r>
      <w:r w:rsidRPr="00486EF9">
        <w:rPr>
          <w:vertAlign w:val="superscript"/>
        </w:rPr>
        <w:t>st</w:t>
      </w:r>
      <w:r w:rsidRPr="00486EF9">
        <w:t xml:space="preserve"> deadline has been made to apply for a technician grant that the NRCS is offering that would put a technician in our area for 3 years to assist with district work. Henderson County is applying with the assistance of Cathy Froelich, if approved that technician would service Henderson, Warren, and Knox counties.</w:t>
      </w:r>
    </w:p>
    <w:p w:rsidR="00E115CB" w:rsidRDefault="00E115CB" w:rsidP="001441B0">
      <w:r>
        <w:t xml:space="preserve">Fall Newsletter/ Fish Sales: Logan Hollow Fish Farm is retiring, we will need to </w:t>
      </w:r>
      <w:proofErr w:type="gramStart"/>
      <w:r>
        <w:t>find  a</w:t>
      </w:r>
      <w:proofErr w:type="gramEnd"/>
      <w:r>
        <w:t xml:space="preserve"> new fish sales provider for the Fall fish sales. Shawnee would like to get started on the fall newsletter so that it can be sent out prior to her maternity leave at the end of August. Shawnee will also be reaching out to local businesses and requesting their continued support by purchasing ad space in the 2021 newsletters. She hopes to reach out in person as soon as the COVID19 regulations and restrictions are lifted.</w:t>
      </w:r>
    </w:p>
    <w:p w:rsidR="00E115CB" w:rsidRDefault="00E115CB" w:rsidP="001441B0">
      <w:r>
        <w:t>FY20 Money: Program and Operation money was deposited for the FY20 year</w:t>
      </w:r>
    </w:p>
    <w:p w:rsidR="00E115CB" w:rsidRDefault="00E115CB" w:rsidP="001441B0">
      <w:r>
        <w:t>Community Coffee Idea: Once the regulations and restrictions on the office are lifted, we would like to start hosting one day a week for community members and landowners to come in for coffee and donuts and talk or ask questions. All board members think that would be a wonderful idea.</w:t>
      </w:r>
    </w:p>
    <w:p w:rsidR="00E115CB" w:rsidRDefault="00E115CB" w:rsidP="001441B0">
      <w:r>
        <w:t>The next meeting was tentatively scheduled for June 16,2020 at the USDA Service Center (Pending the lift of regulations in the state of Illinois) at 1:30 P.M</w:t>
      </w:r>
    </w:p>
    <w:p w:rsidR="00E115CB" w:rsidRDefault="00E115CB" w:rsidP="001441B0"/>
    <w:p w:rsidR="00E115CB" w:rsidRDefault="00E115CB" w:rsidP="001441B0">
      <w:r>
        <w:t>Merrill Martin moved to adjourn, and Matt Dutton seconded. Motion Carried.</w:t>
      </w:r>
    </w:p>
    <w:p w:rsidR="00E115CB" w:rsidRDefault="00E115CB" w:rsidP="001441B0">
      <w:r>
        <w:t>The meeting adjourned at 8:56 P.M.</w:t>
      </w:r>
    </w:p>
    <w:p w:rsidR="00E115CB" w:rsidRDefault="00E115CB" w:rsidP="001441B0"/>
    <w:p w:rsidR="00E115CB" w:rsidRDefault="00E115CB" w:rsidP="001441B0">
      <w:r>
        <w:t>Respectfully Submitted,</w:t>
      </w:r>
    </w:p>
    <w:p w:rsidR="00E115CB" w:rsidRDefault="00E115CB" w:rsidP="001441B0"/>
    <w:p w:rsidR="00E115CB" w:rsidRDefault="00E115CB" w:rsidP="001441B0"/>
    <w:p w:rsidR="00E115CB" w:rsidRDefault="00E115CB" w:rsidP="001441B0"/>
    <w:p w:rsidR="00E115CB" w:rsidRDefault="00E115CB" w:rsidP="001441B0"/>
    <w:p w:rsidR="00E115CB" w:rsidRDefault="00E115CB" w:rsidP="001441B0">
      <w:r>
        <w:t>________________________</w:t>
      </w:r>
      <w:r>
        <w:tab/>
      </w:r>
      <w:r>
        <w:tab/>
      </w:r>
      <w:r>
        <w:tab/>
      </w:r>
      <w:r>
        <w:tab/>
        <w:t>___________________________</w:t>
      </w:r>
    </w:p>
    <w:p w:rsidR="00E115CB" w:rsidRDefault="00E115CB" w:rsidP="001441B0">
      <w:r>
        <w:t>Shawnee Sheehan</w:t>
      </w:r>
      <w:r>
        <w:tab/>
      </w:r>
      <w:r>
        <w:tab/>
      </w:r>
      <w:r>
        <w:tab/>
      </w:r>
      <w:r>
        <w:tab/>
      </w:r>
      <w:r>
        <w:tab/>
      </w:r>
      <w:r>
        <w:tab/>
        <w:t>Terry Davis</w:t>
      </w:r>
    </w:p>
    <w:p w:rsidR="00E115CB" w:rsidRDefault="00E115CB" w:rsidP="001441B0">
      <w:r>
        <w:t>Resource Conservationist</w:t>
      </w:r>
      <w:r>
        <w:tab/>
      </w:r>
      <w:r>
        <w:tab/>
      </w:r>
      <w:r>
        <w:tab/>
      </w:r>
      <w:r>
        <w:tab/>
      </w:r>
      <w:r>
        <w:tab/>
        <w:t>Chairman</w:t>
      </w:r>
      <w:bookmarkStart w:id="0" w:name="_GoBack"/>
      <w:bookmarkEnd w:id="0"/>
    </w:p>
    <w:p w:rsidR="00E115CB" w:rsidRDefault="00E115CB" w:rsidP="001441B0"/>
    <w:p w:rsidR="00486EF9" w:rsidRPr="00486EF9" w:rsidRDefault="00486EF9" w:rsidP="001441B0">
      <w:pPr>
        <w:rPr>
          <w:b/>
          <w:bCs/>
        </w:rPr>
      </w:pPr>
    </w:p>
    <w:sectPr w:rsidR="00486EF9" w:rsidRPr="00486EF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59067C"/>
    <w:multiLevelType w:val="hybridMultilevel"/>
    <w:tmpl w:val="626E70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41B0"/>
    <w:rsid w:val="001441B0"/>
    <w:rsid w:val="00486EF9"/>
    <w:rsid w:val="009D2446"/>
    <w:rsid w:val="00E115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BA355B"/>
  <w15:chartTrackingRefBased/>
  <w15:docId w15:val="{D4E91CAD-7183-4C6B-8572-1964C96D87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D244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TotalTime>
  <Pages>3</Pages>
  <Words>1019</Words>
  <Characters>5809</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Hartman, Shawnee - NRCS-CD, Monmouth, IL</dc:creator>
  <cp:keywords/>
  <dc:description/>
  <cp:lastModifiedBy>Hartman, Shawnee - NRCS-CD, Monmouth, IL</cp:lastModifiedBy>
  <cp:revision>1</cp:revision>
  <dcterms:created xsi:type="dcterms:W3CDTF">2020-05-28T17:44:00Z</dcterms:created>
  <dcterms:modified xsi:type="dcterms:W3CDTF">2020-05-28T18:21:00Z</dcterms:modified>
</cp:coreProperties>
</file>